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r>
        <w:rPr/>
        <w:drawing xmlns:mc="http://schemas.openxmlformats.org/markup-compatibility/2006">
          <wp:inline>
            <wp:extent cx="573151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IPAex明朝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IPAex明朝" w:cs="IPAex明朝" w:eastAsia="IPAex明朝" w:hAnsi="IPAex明朝"/>
        <w:spacing w:val="10"/>
        <w:sz w:val="20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デフォル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鈴木麻里</dc:creator>
  <cp:lastModifiedBy>鈴木麻里</cp:lastModifiedBy>
</cp:coreProperties>
</file>